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174" w:rsidRPr="009406B0" w:rsidRDefault="004046FC" w:rsidP="009406B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en-GB"/>
        </w:rPr>
      </w:pPr>
      <w:r w:rsidRPr="009406B0">
        <w:rPr>
          <w:rFonts w:ascii="Times New Roman" w:eastAsia="Times New Roman" w:hAnsi="Times New Roman" w:cs="Times New Roman"/>
          <w:b/>
          <w:bCs/>
          <w:sz w:val="44"/>
          <w:szCs w:val="44"/>
          <w:lang w:eastAsia="en-GB"/>
        </w:rPr>
        <w:t>Festive</w:t>
      </w:r>
      <w:r w:rsidR="00382174" w:rsidRPr="009406B0">
        <w:rPr>
          <w:rFonts w:ascii="Times New Roman" w:eastAsia="Times New Roman" w:hAnsi="Times New Roman" w:cs="Times New Roman"/>
          <w:b/>
          <w:bCs/>
          <w:sz w:val="44"/>
          <w:szCs w:val="44"/>
          <w:lang w:eastAsia="en-GB"/>
        </w:rPr>
        <w:t xml:space="preserve"> ham</w:t>
      </w:r>
    </w:p>
    <w:p w:rsidR="00382174" w:rsidRPr="00382174" w:rsidRDefault="00382174" w:rsidP="003821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382174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Ingredients </w:t>
      </w:r>
    </w:p>
    <w:p w:rsidR="00382174" w:rsidRPr="009406B0" w:rsidRDefault="00382174" w:rsidP="003821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9406B0">
        <w:rPr>
          <w:rFonts w:eastAsia="Times New Roman" w:cstheme="minorHAnsi"/>
          <w:sz w:val="28"/>
          <w:szCs w:val="28"/>
          <w:lang w:eastAsia="en-GB"/>
        </w:rPr>
        <w:t>joint boneless</w:t>
      </w:r>
      <w:r w:rsidR="00CC1184" w:rsidRPr="009406B0">
        <w:rPr>
          <w:rFonts w:eastAsia="Times New Roman" w:cstheme="minorHAnsi"/>
          <w:sz w:val="28"/>
          <w:szCs w:val="28"/>
          <w:lang w:eastAsia="en-GB"/>
        </w:rPr>
        <w:t>, unsmoked</w:t>
      </w:r>
      <w:r w:rsidRPr="009406B0">
        <w:rPr>
          <w:rFonts w:eastAsia="Times New Roman" w:cstheme="minorHAnsi"/>
          <w:sz w:val="28"/>
          <w:szCs w:val="28"/>
          <w:lang w:eastAsia="en-GB"/>
        </w:rPr>
        <w:t xml:space="preserve"> gammon (rind on) </w:t>
      </w:r>
      <w:r w:rsidR="00CC1184" w:rsidRPr="009406B0">
        <w:rPr>
          <w:rFonts w:eastAsia="Times New Roman" w:cstheme="minorHAnsi"/>
          <w:sz w:val="28"/>
          <w:szCs w:val="28"/>
          <w:lang w:eastAsia="en-GB"/>
        </w:rPr>
        <w:t>about 5Kg</w:t>
      </w:r>
    </w:p>
    <w:p w:rsidR="00CC1184" w:rsidRPr="009406B0" w:rsidRDefault="00CC1184" w:rsidP="003821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9406B0">
        <w:rPr>
          <w:rFonts w:eastAsia="Times New Roman" w:cstheme="minorHAnsi"/>
          <w:sz w:val="28"/>
          <w:szCs w:val="28"/>
          <w:lang w:eastAsia="en-GB"/>
        </w:rPr>
        <w:t xml:space="preserve">2 </w:t>
      </w:r>
      <w:proofErr w:type="spellStart"/>
      <w:r w:rsidRPr="009406B0">
        <w:rPr>
          <w:rFonts w:eastAsia="Times New Roman" w:cstheme="minorHAnsi"/>
          <w:sz w:val="28"/>
          <w:szCs w:val="28"/>
          <w:lang w:eastAsia="en-GB"/>
        </w:rPr>
        <w:t>teasp</w:t>
      </w:r>
      <w:proofErr w:type="spellEnd"/>
      <w:r w:rsidRPr="009406B0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9406B0">
        <w:rPr>
          <w:rFonts w:eastAsia="Times New Roman" w:cstheme="minorHAnsi"/>
          <w:sz w:val="28"/>
          <w:szCs w:val="28"/>
          <w:lang w:eastAsia="en-GB"/>
        </w:rPr>
        <w:t>each coriander and fennel seeds</w:t>
      </w:r>
      <w:r w:rsidRPr="009406B0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:rsidR="00CC1184" w:rsidRPr="009406B0" w:rsidRDefault="009406B0" w:rsidP="003821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Some clove</w:t>
      </w:r>
      <w:r w:rsidR="00050E7D">
        <w:rPr>
          <w:rFonts w:eastAsia="Times New Roman" w:cstheme="minorHAnsi"/>
          <w:sz w:val="28"/>
          <w:szCs w:val="28"/>
          <w:lang w:eastAsia="en-GB"/>
        </w:rPr>
        <w:t>s</w:t>
      </w:r>
      <w:bookmarkStart w:id="0" w:name="_GoBack"/>
      <w:bookmarkEnd w:id="0"/>
      <w:r w:rsidR="00CC1184" w:rsidRPr="009406B0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:rsidR="00382174" w:rsidRPr="009406B0" w:rsidRDefault="00CC1184" w:rsidP="003821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proofErr w:type="gramStart"/>
      <w:r w:rsidRPr="009406B0">
        <w:rPr>
          <w:rFonts w:eastAsia="Times New Roman" w:cstheme="minorHAnsi"/>
          <w:sz w:val="28"/>
          <w:szCs w:val="28"/>
          <w:lang w:eastAsia="en-GB"/>
        </w:rPr>
        <w:t>2 star</w:t>
      </w:r>
      <w:proofErr w:type="gramEnd"/>
      <w:r w:rsidRPr="009406B0">
        <w:rPr>
          <w:rFonts w:eastAsia="Times New Roman" w:cstheme="minorHAnsi"/>
          <w:sz w:val="28"/>
          <w:szCs w:val="28"/>
          <w:lang w:eastAsia="en-GB"/>
        </w:rPr>
        <w:t xml:space="preserve"> anise</w:t>
      </w:r>
    </w:p>
    <w:p w:rsidR="00CC1184" w:rsidRPr="009406B0" w:rsidRDefault="00CC1184" w:rsidP="00CC11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9406B0">
        <w:rPr>
          <w:rFonts w:eastAsia="Times New Roman" w:cstheme="minorHAnsi"/>
          <w:sz w:val="28"/>
          <w:szCs w:val="28"/>
          <w:lang w:eastAsia="en-GB"/>
        </w:rPr>
        <w:t>8 juniper berries</w:t>
      </w:r>
    </w:p>
    <w:p w:rsidR="00CC1184" w:rsidRPr="009406B0" w:rsidRDefault="00CC1184" w:rsidP="00CC11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9406B0">
        <w:rPr>
          <w:rFonts w:eastAsia="Times New Roman" w:cstheme="minorHAnsi"/>
          <w:sz w:val="28"/>
          <w:szCs w:val="28"/>
          <w:lang w:eastAsia="en-GB"/>
        </w:rPr>
        <w:t xml:space="preserve">5 </w:t>
      </w:r>
      <w:proofErr w:type="spellStart"/>
      <w:r w:rsidRPr="009406B0">
        <w:rPr>
          <w:rFonts w:eastAsia="Times New Roman" w:cstheme="minorHAnsi"/>
          <w:sz w:val="28"/>
          <w:szCs w:val="28"/>
          <w:lang w:eastAsia="en-GB"/>
        </w:rPr>
        <w:t>oz</w:t>
      </w:r>
      <w:proofErr w:type="spellEnd"/>
      <w:r w:rsidRPr="009406B0">
        <w:rPr>
          <w:rFonts w:eastAsia="Times New Roman" w:cstheme="minorHAnsi"/>
          <w:sz w:val="28"/>
          <w:szCs w:val="28"/>
          <w:lang w:eastAsia="en-GB"/>
        </w:rPr>
        <w:t xml:space="preserve"> demerara sugar</w:t>
      </w:r>
    </w:p>
    <w:p w:rsidR="00E41C34" w:rsidRPr="009406B0" w:rsidRDefault="00E41C34" w:rsidP="00CC11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9406B0">
        <w:rPr>
          <w:rFonts w:cstheme="minorHAnsi"/>
          <w:sz w:val="28"/>
          <w:szCs w:val="28"/>
        </w:rPr>
        <w:t>100 ml white wine vinegar</w:t>
      </w:r>
    </w:p>
    <w:p w:rsidR="00E41C34" w:rsidRPr="009406B0" w:rsidRDefault="00E41C34" w:rsidP="00CC11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9406B0">
        <w:rPr>
          <w:rFonts w:cstheme="minorHAnsi"/>
          <w:sz w:val="28"/>
          <w:szCs w:val="28"/>
        </w:rPr>
        <w:t>Dijon mustard</w:t>
      </w:r>
      <w:r w:rsidR="00050E7D">
        <w:rPr>
          <w:rFonts w:cstheme="minorHAnsi"/>
          <w:sz w:val="28"/>
          <w:szCs w:val="28"/>
        </w:rPr>
        <w:t xml:space="preserve"> - </w:t>
      </w:r>
    </w:p>
    <w:p w:rsidR="009406B0" w:rsidRPr="009406B0" w:rsidRDefault="009406B0" w:rsidP="00940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en-GB"/>
        </w:rPr>
      </w:pPr>
      <w:r w:rsidRPr="009406B0">
        <w:rPr>
          <w:rFonts w:ascii="Times New Roman" w:hAnsi="Times New Roman" w:cs="Times New Roman"/>
          <w:b/>
          <w:sz w:val="36"/>
          <w:szCs w:val="36"/>
        </w:rPr>
        <w:t>Method</w:t>
      </w:r>
    </w:p>
    <w:p w:rsidR="00B241CF" w:rsidRPr="009406B0" w:rsidRDefault="00CC1184" w:rsidP="009406B0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406B0">
        <w:rPr>
          <w:sz w:val="28"/>
          <w:szCs w:val="28"/>
        </w:rPr>
        <w:t>Take all the spices and dry fry them in a frying pan until they begin to release their fragrance.</w:t>
      </w:r>
    </w:p>
    <w:p w:rsidR="00CC1184" w:rsidRPr="009406B0" w:rsidRDefault="00CC1184" w:rsidP="009406B0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406B0">
        <w:rPr>
          <w:sz w:val="28"/>
          <w:szCs w:val="28"/>
        </w:rPr>
        <w:t>Grind using a pestle and mortar</w:t>
      </w:r>
    </w:p>
    <w:p w:rsidR="00CC1184" w:rsidRPr="009406B0" w:rsidRDefault="00CC1184" w:rsidP="009406B0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406B0">
        <w:rPr>
          <w:sz w:val="28"/>
          <w:szCs w:val="28"/>
        </w:rPr>
        <w:t>Blitz together in a food processor</w:t>
      </w:r>
      <w:r w:rsidR="00EF0AF0" w:rsidRPr="009406B0">
        <w:rPr>
          <w:sz w:val="28"/>
          <w:szCs w:val="28"/>
        </w:rPr>
        <w:t xml:space="preserve"> and keep for later in a sealed container.</w:t>
      </w:r>
    </w:p>
    <w:p w:rsidR="00EF0AF0" w:rsidRPr="009406B0" w:rsidRDefault="00EF0AF0" w:rsidP="009406B0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406B0">
        <w:rPr>
          <w:sz w:val="28"/>
          <w:szCs w:val="28"/>
        </w:rPr>
        <w:t>Place ham in pressure cooker, cover with water and bring to the boil.</w:t>
      </w:r>
    </w:p>
    <w:p w:rsidR="00EF0AF0" w:rsidRPr="009406B0" w:rsidRDefault="00EF0AF0" w:rsidP="009406B0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406B0">
        <w:rPr>
          <w:sz w:val="28"/>
          <w:szCs w:val="28"/>
        </w:rPr>
        <w:t>Pour off the water.</w:t>
      </w:r>
    </w:p>
    <w:p w:rsidR="00E41C34" w:rsidRPr="009406B0" w:rsidRDefault="00EF0AF0" w:rsidP="009406B0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406B0">
        <w:rPr>
          <w:sz w:val="28"/>
          <w:szCs w:val="28"/>
        </w:rPr>
        <w:t>Put in</w:t>
      </w:r>
      <w:r w:rsidR="00E41C34" w:rsidRPr="009406B0">
        <w:rPr>
          <w:sz w:val="28"/>
          <w:szCs w:val="28"/>
        </w:rPr>
        <w:t xml:space="preserve"> more water and 100 ml white wine vinegar and pressure cook for 1 hour. </w:t>
      </w:r>
    </w:p>
    <w:p w:rsidR="00EF0AF0" w:rsidRPr="009406B0" w:rsidRDefault="00E41C34" w:rsidP="009406B0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406B0">
        <w:rPr>
          <w:sz w:val="28"/>
          <w:szCs w:val="28"/>
        </w:rPr>
        <w:t>Cool in pan.</w:t>
      </w:r>
    </w:p>
    <w:p w:rsidR="00E41C34" w:rsidRPr="009406B0" w:rsidRDefault="00E41C34" w:rsidP="009406B0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406B0">
        <w:rPr>
          <w:sz w:val="28"/>
          <w:szCs w:val="28"/>
        </w:rPr>
        <w:t>Heat oven to Reg 7/ 220C/200 fan</w:t>
      </w:r>
    </w:p>
    <w:p w:rsidR="00E41C34" w:rsidRPr="009406B0" w:rsidRDefault="00E41C34" w:rsidP="009406B0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406B0">
        <w:rPr>
          <w:sz w:val="28"/>
          <w:szCs w:val="28"/>
        </w:rPr>
        <w:t>Cut away fat and skin from joint.</w:t>
      </w:r>
    </w:p>
    <w:p w:rsidR="00E41C34" w:rsidRPr="009406B0" w:rsidRDefault="00E41C34" w:rsidP="009406B0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406B0">
        <w:rPr>
          <w:sz w:val="28"/>
          <w:szCs w:val="28"/>
        </w:rPr>
        <w:t>Score in a criss-cross.</w:t>
      </w:r>
    </w:p>
    <w:p w:rsidR="00E41C34" w:rsidRDefault="00050E7D" w:rsidP="009406B0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Spread on a goodly amount of</w:t>
      </w:r>
      <w:r w:rsidR="00E41C34" w:rsidRPr="009406B0">
        <w:rPr>
          <w:sz w:val="28"/>
          <w:szCs w:val="28"/>
        </w:rPr>
        <w:t xml:space="preserve"> mustard and pack with spice mix.</w:t>
      </w:r>
    </w:p>
    <w:p w:rsidR="00C2480F" w:rsidRPr="009406B0" w:rsidRDefault="00C2480F" w:rsidP="009406B0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Line a roasting tin with foil, place in joint and add 2-3 </w:t>
      </w:r>
      <w:proofErr w:type="spellStart"/>
      <w:r>
        <w:rPr>
          <w:sz w:val="28"/>
          <w:szCs w:val="28"/>
        </w:rPr>
        <w:t>tbsp</w:t>
      </w:r>
      <w:proofErr w:type="spellEnd"/>
      <w:r>
        <w:rPr>
          <w:sz w:val="28"/>
          <w:szCs w:val="28"/>
        </w:rPr>
        <w:t xml:space="preserve"> water to base</w:t>
      </w:r>
    </w:p>
    <w:p w:rsidR="00E41C34" w:rsidRPr="009406B0" w:rsidRDefault="00E41C34" w:rsidP="009406B0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406B0">
        <w:rPr>
          <w:sz w:val="28"/>
          <w:szCs w:val="28"/>
        </w:rPr>
        <w:t>Roast for 35 – 40 min. until the glaze has completely caramelized and become sticky.</w:t>
      </w:r>
    </w:p>
    <w:p w:rsidR="00E41C34" w:rsidRPr="009406B0" w:rsidRDefault="00E41C34" w:rsidP="009406B0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406B0">
        <w:rPr>
          <w:sz w:val="28"/>
          <w:szCs w:val="28"/>
        </w:rPr>
        <w:t>Allow to rest for at least 10 min before carving.</w:t>
      </w:r>
    </w:p>
    <w:sectPr w:rsidR="00E41C34" w:rsidRPr="009406B0" w:rsidSect="003821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28D0"/>
    <w:multiLevelType w:val="hybridMultilevel"/>
    <w:tmpl w:val="F41ED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830A7"/>
    <w:multiLevelType w:val="multilevel"/>
    <w:tmpl w:val="86808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71599B"/>
    <w:multiLevelType w:val="multilevel"/>
    <w:tmpl w:val="C66A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A07D74"/>
    <w:multiLevelType w:val="multilevel"/>
    <w:tmpl w:val="5978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174"/>
    <w:rsid w:val="00050E7D"/>
    <w:rsid w:val="0016538C"/>
    <w:rsid w:val="00382174"/>
    <w:rsid w:val="004046FC"/>
    <w:rsid w:val="009406B0"/>
    <w:rsid w:val="00B241CF"/>
    <w:rsid w:val="00C2480F"/>
    <w:rsid w:val="00CC1184"/>
    <w:rsid w:val="00CF01DE"/>
    <w:rsid w:val="00E41C34"/>
    <w:rsid w:val="00E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B565"/>
  <w15:docId w15:val="{1D57C19C-4832-4E7E-BA2C-44B838FE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21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3821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217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8217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82174"/>
    <w:rPr>
      <w:color w:val="0000FF"/>
      <w:u w:val="single"/>
    </w:rPr>
  </w:style>
  <w:style w:type="character" w:customStyle="1" w:styleId="ingredientamount">
    <w:name w:val="ingredient_amount"/>
    <w:basedOn w:val="DefaultParagraphFont"/>
    <w:rsid w:val="00382174"/>
  </w:style>
  <w:style w:type="character" w:customStyle="1" w:styleId="ingredienttype">
    <w:name w:val="ingredient_type"/>
    <w:basedOn w:val="DefaultParagraphFont"/>
    <w:rsid w:val="00382174"/>
  </w:style>
  <w:style w:type="character" w:customStyle="1" w:styleId="ingredienttitle">
    <w:name w:val="ingredient_title"/>
    <w:basedOn w:val="DefaultParagraphFont"/>
    <w:rsid w:val="00382174"/>
  </w:style>
  <w:style w:type="character" w:customStyle="1" w:styleId="spelling">
    <w:name w:val="spelling"/>
    <w:basedOn w:val="DefaultParagraphFont"/>
    <w:rsid w:val="00382174"/>
  </w:style>
  <w:style w:type="paragraph" w:styleId="NormalWeb">
    <w:name w:val="Normal (Web)"/>
    <w:basedOn w:val="Normal"/>
    <w:uiPriority w:val="99"/>
    <w:semiHidden/>
    <w:unhideWhenUsed/>
    <w:rsid w:val="0038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1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Ruth Norris</cp:lastModifiedBy>
  <cp:revision>7</cp:revision>
  <dcterms:created xsi:type="dcterms:W3CDTF">2017-08-12T16:12:00Z</dcterms:created>
  <dcterms:modified xsi:type="dcterms:W3CDTF">2017-08-21T08:31:00Z</dcterms:modified>
</cp:coreProperties>
</file>